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35A2319D" w:rsidR="00102A40" w:rsidRDefault="00102A40" w:rsidP="00102A40">
      <w:pPr>
        <w:jc w:val="right"/>
      </w:pPr>
      <w:r>
        <w:rPr>
          <w:rFonts w:hint="eastAsia"/>
        </w:rPr>
        <w:t>令和</w:t>
      </w:r>
      <w:r w:rsidR="00736F3A">
        <w:rPr>
          <w:rFonts w:hint="eastAsia"/>
        </w:rPr>
        <w:t>４</w:t>
      </w:r>
      <w:r>
        <w:rPr>
          <w:rFonts w:hint="eastAsia"/>
        </w:rPr>
        <w:t>年</w:t>
      </w:r>
      <w:r w:rsidR="001B16A8">
        <w:rPr>
          <w:rFonts w:hint="eastAsia"/>
        </w:rPr>
        <w:t>８</w:t>
      </w:r>
      <w:r>
        <w:rPr>
          <w:rFonts w:hint="eastAsia"/>
        </w:rPr>
        <w:t>月</w:t>
      </w:r>
      <w:r w:rsidR="001B16A8">
        <w:rPr>
          <w:rFonts w:hint="eastAsia"/>
        </w:rPr>
        <w:t xml:space="preserve"> </w:t>
      </w:r>
      <w:r w:rsidR="004C02D3">
        <w:rPr>
          <w:rFonts w:hint="eastAsia"/>
        </w:rPr>
        <w:t>３</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14D73AF4" w14:textId="49B16F9B" w:rsidR="005F3D27" w:rsidRPr="00AA4639" w:rsidRDefault="001B16A8" w:rsidP="005F3D27">
      <w:pPr>
        <w:jc w:val="center"/>
      </w:pPr>
      <w:r w:rsidRPr="001B16A8">
        <w:rPr>
          <w:rFonts w:hint="eastAsia"/>
        </w:rPr>
        <w:t>新型コロナウイルス感染症に係る医療機関・保健所からの証明書等の取得に対する配慮に関する要請について</w:t>
      </w:r>
    </w:p>
    <w:p w14:paraId="062056B4" w14:textId="3B2819E7" w:rsidR="004B55F6" w:rsidRDefault="004B55F6" w:rsidP="005F3D27"/>
    <w:p w14:paraId="4D945900" w14:textId="59492E16" w:rsidR="005A4B64" w:rsidRDefault="005A4B64" w:rsidP="00102A40"/>
    <w:p w14:paraId="6779E499" w14:textId="77777777" w:rsidR="00440E0C" w:rsidRPr="00825529" w:rsidRDefault="00440E0C" w:rsidP="00102A40"/>
    <w:p w14:paraId="01D9B889" w14:textId="77777777" w:rsidR="00102A40" w:rsidRPr="001B16A8" w:rsidRDefault="00102A40" w:rsidP="00AA4639">
      <w:pPr>
        <w:spacing w:line="360" w:lineRule="auto"/>
        <w:ind w:firstLineChars="100" w:firstLine="240"/>
      </w:pPr>
      <w:r w:rsidRPr="001B16A8">
        <w:rPr>
          <w:rFonts w:hint="eastAsia"/>
        </w:rPr>
        <w:t>平素は、当会の業務運営についてご高配賜り厚く御礼申し上げます。</w:t>
      </w:r>
    </w:p>
    <w:p w14:paraId="18890FF3" w14:textId="77777777" w:rsidR="00102A40" w:rsidRPr="001B16A8" w:rsidRDefault="00102A40" w:rsidP="00AA4639">
      <w:pPr>
        <w:spacing w:line="360" w:lineRule="auto"/>
        <w:ind w:firstLineChars="100" w:firstLine="240"/>
      </w:pPr>
      <w:r w:rsidRPr="001B16A8">
        <w:rPr>
          <w:rFonts w:hint="eastAsia"/>
        </w:rPr>
        <w:t>また、新型コロナウイルス感染症拡大防止対策についてはご協力いただき誠にありがとうございます。</w:t>
      </w:r>
    </w:p>
    <w:p w14:paraId="2AC0F8CA" w14:textId="0B1E1755" w:rsidR="00AA4639" w:rsidRDefault="00102A40" w:rsidP="001B16A8">
      <w:pPr>
        <w:pStyle w:val="a3"/>
        <w:spacing w:line="360" w:lineRule="auto"/>
        <w:rPr>
          <w:rFonts w:ascii="ＭＳ 明朝" w:eastAsia="ＭＳ 明朝" w:hAnsi="ＭＳ 明朝"/>
          <w:kern w:val="0"/>
        </w:rPr>
      </w:pPr>
      <w:r w:rsidRPr="001B16A8">
        <w:rPr>
          <w:rFonts w:ascii="ＭＳ 明朝" w:eastAsia="ＭＳ 明朝" w:hAnsi="ＭＳ 明朝" w:hint="eastAsia"/>
          <w:kern w:val="0"/>
        </w:rPr>
        <w:t xml:space="preserve">　</w:t>
      </w:r>
      <w:r w:rsidR="001B16A8" w:rsidRPr="001B16A8">
        <w:rPr>
          <w:rFonts w:ascii="ＭＳ 明朝" w:eastAsia="ＭＳ 明朝" w:hAnsi="ＭＳ 明朝" w:hint="eastAsia"/>
          <w:kern w:val="0"/>
        </w:rPr>
        <w:t>本年７月29日に新型コロナウイルス感染症対策本部において「病床、診療・検査医療機関のひっ迫回避に向けた対応」を決定し、医療のひっ迫を回避するための対策を確実に実施してい</w:t>
      </w:r>
      <w:r w:rsidR="00B03F14">
        <w:rPr>
          <w:rFonts w:ascii="ＭＳ 明朝" w:eastAsia="ＭＳ 明朝" w:hAnsi="ＭＳ 明朝" w:hint="eastAsia"/>
          <w:kern w:val="0"/>
        </w:rPr>
        <w:t>くこ</w:t>
      </w:r>
      <w:r w:rsidR="001B16A8">
        <w:rPr>
          <w:rFonts w:ascii="ＭＳ 明朝" w:eastAsia="ＭＳ 明朝" w:hAnsi="ＭＳ 明朝" w:hint="eastAsia"/>
          <w:kern w:val="0"/>
        </w:rPr>
        <w:t>とと</w:t>
      </w:r>
      <w:r w:rsidR="00AC255D">
        <w:rPr>
          <w:rFonts w:ascii="ＭＳ 明朝" w:eastAsia="ＭＳ 明朝" w:hAnsi="ＭＳ 明朝" w:hint="eastAsia"/>
          <w:kern w:val="0"/>
        </w:rPr>
        <w:t>なりました。また、内閣</w:t>
      </w:r>
      <w:r w:rsidR="001B16A8" w:rsidRPr="001B16A8">
        <w:rPr>
          <w:rFonts w:ascii="ＭＳ 明朝" w:eastAsia="ＭＳ 明朝" w:hAnsi="ＭＳ 明朝" w:hint="eastAsia"/>
          <w:kern w:val="0"/>
        </w:rPr>
        <w:t>官房副長官補室より、「新型コロナウイルス感染症に係る医療機関・保健所からの証明書等の取得に対する配慮に関する要請書」が</w:t>
      </w:r>
      <w:r w:rsidR="001B16A8">
        <w:rPr>
          <w:rFonts w:ascii="ＭＳ 明朝" w:eastAsia="ＭＳ 明朝" w:hAnsi="ＭＳ 明朝" w:hint="eastAsia"/>
          <w:kern w:val="0"/>
        </w:rPr>
        <w:t>発出されました。</w:t>
      </w:r>
    </w:p>
    <w:p w14:paraId="31A828CD" w14:textId="4AE3C8E7" w:rsidR="001B16A8" w:rsidRPr="001B16A8" w:rsidRDefault="001B16A8" w:rsidP="001B16A8">
      <w:pPr>
        <w:pStyle w:val="a3"/>
        <w:spacing w:line="360" w:lineRule="auto"/>
        <w:rPr>
          <w:rFonts w:ascii="ＭＳ 明朝" w:eastAsia="ＭＳ 明朝" w:hAnsi="ＭＳ 明朝"/>
          <w:kern w:val="0"/>
        </w:rPr>
      </w:pPr>
      <w:r>
        <w:rPr>
          <w:rFonts w:ascii="ＭＳ 明朝" w:eastAsia="ＭＳ 明朝" w:hAnsi="ＭＳ 明朝" w:hint="eastAsia"/>
          <w:kern w:val="0"/>
        </w:rPr>
        <w:t xml:space="preserve">　これを受け、国土交通省から別添のとおり周知・協力依頼がありました。</w:t>
      </w:r>
    </w:p>
    <w:p w14:paraId="038DF92F" w14:textId="797FDE3F" w:rsidR="008E16C0" w:rsidRPr="001B16A8" w:rsidRDefault="00AA4639" w:rsidP="001B16A8">
      <w:pPr>
        <w:pStyle w:val="a3"/>
        <w:spacing w:line="360" w:lineRule="auto"/>
        <w:ind w:firstLineChars="100" w:firstLine="240"/>
        <w:rPr>
          <w:rFonts w:ascii="ＭＳ 明朝" w:eastAsia="ＭＳ 明朝" w:hAnsi="ＭＳ 明朝"/>
          <w:kern w:val="0"/>
        </w:rPr>
      </w:pPr>
      <w:r w:rsidRPr="001B16A8">
        <w:rPr>
          <w:rFonts w:ascii="ＭＳ 明朝" w:eastAsia="ＭＳ 明朝" w:hAnsi="ＭＳ 明朝" w:hint="eastAsia"/>
          <w:kern w:val="0"/>
        </w:rPr>
        <w:t>つきましては</w:t>
      </w:r>
      <w:r w:rsidR="00974A64" w:rsidRPr="001B16A8">
        <w:rPr>
          <w:rFonts w:ascii="ＭＳ 明朝" w:eastAsia="ＭＳ 明朝" w:hAnsi="ＭＳ 明朝" w:hint="eastAsia"/>
          <w:kern w:val="0"/>
        </w:rPr>
        <w:t>、</w:t>
      </w:r>
      <w:r w:rsidR="009F279E" w:rsidRPr="001B16A8">
        <w:rPr>
          <w:rFonts w:ascii="ＭＳ 明朝" w:eastAsia="ＭＳ 明朝" w:hAnsi="ＭＳ 明朝" w:hint="eastAsia"/>
          <w:kern w:val="0"/>
        </w:rPr>
        <w:t>貴会会員企業の皆様に対し、周知・ご協力方よろしくお願いいたします。</w:t>
      </w:r>
    </w:p>
    <w:p w14:paraId="1A77C6D6" w14:textId="02012F34" w:rsidR="008E16C0" w:rsidRPr="001B16A8" w:rsidRDefault="008E16C0" w:rsidP="00440E0C">
      <w:pPr>
        <w:pStyle w:val="a5"/>
        <w:spacing w:line="276" w:lineRule="auto"/>
        <w:ind w:right="-2"/>
      </w:pPr>
      <w:r w:rsidRPr="001B16A8">
        <w:rPr>
          <w:rFonts w:hint="eastAsia"/>
        </w:rPr>
        <w:t>以　上</w:t>
      </w:r>
    </w:p>
    <w:sectPr w:rsidR="008E16C0" w:rsidRPr="001B16A8"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4A3E" w14:textId="77777777" w:rsidR="005A0736" w:rsidRDefault="005A0736" w:rsidP="00C10E01">
      <w:r>
        <w:separator/>
      </w:r>
    </w:p>
  </w:endnote>
  <w:endnote w:type="continuationSeparator" w:id="0">
    <w:p w14:paraId="09BADAA1" w14:textId="77777777" w:rsidR="005A0736" w:rsidRDefault="005A0736"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5E0D" w14:textId="77777777" w:rsidR="005A0736" w:rsidRDefault="005A0736" w:rsidP="00C10E01">
      <w:r>
        <w:separator/>
      </w:r>
    </w:p>
  </w:footnote>
  <w:footnote w:type="continuationSeparator" w:id="0">
    <w:p w14:paraId="00BB2ED3" w14:textId="77777777" w:rsidR="005A0736" w:rsidRDefault="005A0736"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44656"/>
    <w:rsid w:val="00054AD4"/>
    <w:rsid w:val="00083B11"/>
    <w:rsid w:val="000E3DB7"/>
    <w:rsid w:val="00102A40"/>
    <w:rsid w:val="00103362"/>
    <w:rsid w:val="00124608"/>
    <w:rsid w:val="00160A55"/>
    <w:rsid w:val="00174CA4"/>
    <w:rsid w:val="00187A78"/>
    <w:rsid w:val="001A4AB8"/>
    <w:rsid w:val="001B16A8"/>
    <w:rsid w:val="001B7557"/>
    <w:rsid w:val="001C6F94"/>
    <w:rsid w:val="001D41C3"/>
    <w:rsid w:val="001E7B7A"/>
    <w:rsid w:val="001F4596"/>
    <w:rsid w:val="001F5C42"/>
    <w:rsid w:val="00204D65"/>
    <w:rsid w:val="0021557B"/>
    <w:rsid w:val="00245FFA"/>
    <w:rsid w:val="002A2C35"/>
    <w:rsid w:val="002C1957"/>
    <w:rsid w:val="002F765A"/>
    <w:rsid w:val="00317E3F"/>
    <w:rsid w:val="00341311"/>
    <w:rsid w:val="00357D54"/>
    <w:rsid w:val="003B6EC0"/>
    <w:rsid w:val="003D67E3"/>
    <w:rsid w:val="003D7BED"/>
    <w:rsid w:val="003E4168"/>
    <w:rsid w:val="00403D7B"/>
    <w:rsid w:val="004272C5"/>
    <w:rsid w:val="00430E00"/>
    <w:rsid w:val="00440E0C"/>
    <w:rsid w:val="004573EE"/>
    <w:rsid w:val="00460383"/>
    <w:rsid w:val="0047621C"/>
    <w:rsid w:val="004820DB"/>
    <w:rsid w:val="00485E3B"/>
    <w:rsid w:val="00497A2B"/>
    <w:rsid w:val="004A1448"/>
    <w:rsid w:val="004B32E5"/>
    <w:rsid w:val="004B4635"/>
    <w:rsid w:val="004B55F6"/>
    <w:rsid w:val="004C02D3"/>
    <w:rsid w:val="004D72A4"/>
    <w:rsid w:val="00512971"/>
    <w:rsid w:val="005562FD"/>
    <w:rsid w:val="00566A43"/>
    <w:rsid w:val="00594F00"/>
    <w:rsid w:val="00597478"/>
    <w:rsid w:val="005A0736"/>
    <w:rsid w:val="005A4B64"/>
    <w:rsid w:val="005E2CD2"/>
    <w:rsid w:val="005F3D27"/>
    <w:rsid w:val="005F5F85"/>
    <w:rsid w:val="00622212"/>
    <w:rsid w:val="006270F4"/>
    <w:rsid w:val="006409E0"/>
    <w:rsid w:val="00642BF1"/>
    <w:rsid w:val="0065517D"/>
    <w:rsid w:val="006A3BC2"/>
    <w:rsid w:val="006A6231"/>
    <w:rsid w:val="006B0F16"/>
    <w:rsid w:val="006B5C57"/>
    <w:rsid w:val="006E5EC4"/>
    <w:rsid w:val="006F6677"/>
    <w:rsid w:val="0070131B"/>
    <w:rsid w:val="00736F3A"/>
    <w:rsid w:val="0076139C"/>
    <w:rsid w:val="00764387"/>
    <w:rsid w:val="00813651"/>
    <w:rsid w:val="008227BE"/>
    <w:rsid w:val="00825529"/>
    <w:rsid w:val="00834DFC"/>
    <w:rsid w:val="00860A8A"/>
    <w:rsid w:val="008C31AF"/>
    <w:rsid w:val="008E16C0"/>
    <w:rsid w:val="008E4672"/>
    <w:rsid w:val="00916BC9"/>
    <w:rsid w:val="00950D7A"/>
    <w:rsid w:val="00960B5C"/>
    <w:rsid w:val="00961C9C"/>
    <w:rsid w:val="00970898"/>
    <w:rsid w:val="00974A64"/>
    <w:rsid w:val="0098049B"/>
    <w:rsid w:val="00995AF9"/>
    <w:rsid w:val="009B045A"/>
    <w:rsid w:val="009D79A5"/>
    <w:rsid w:val="009F279E"/>
    <w:rsid w:val="00A12ED5"/>
    <w:rsid w:val="00A56EF5"/>
    <w:rsid w:val="00A67346"/>
    <w:rsid w:val="00A93B00"/>
    <w:rsid w:val="00A94D49"/>
    <w:rsid w:val="00AA4639"/>
    <w:rsid w:val="00AC255D"/>
    <w:rsid w:val="00AC64C8"/>
    <w:rsid w:val="00B03F14"/>
    <w:rsid w:val="00B667A2"/>
    <w:rsid w:val="00B66884"/>
    <w:rsid w:val="00B8047D"/>
    <w:rsid w:val="00B8205E"/>
    <w:rsid w:val="00B96EFD"/>
    <w:rsid w:val="00BB2C26"/>
    <w:rsid w:val="00BF36DF"/>
    <w:rsid w:val="00C10E01"/>
    <w:rsid w:val="00C11ACD"/>
    <w:rsid w:val="00C153F2"/>
    <w:rsid w:val="00C15C8A"/>
    <w:rsid w:val="00C41E6E"/>
    <w:rsid w:val="00C64977"/>
    <w:rsid w:val="00D35912"/>
    <w:rsid w:val="00D41221"/>
    <w:rsid w:val="00D63C1B"/>
    <w:rsid w:val="00D64A3A"/>
    <w:rsid w:val="00D96B70"/>
    <w:rsid w:val="00DA16C4"/>
    <w:rsid w:val="00DE4AA1"/>
    <w:rsid w:val="00DF4AE7"/>
    <w:rsid w:val="00E044A0"/>
    <w:rsid w:val="00E45945"/>
    <w:rsid w:val="00E50B63"/>
    <w:rsid w:val="00E86426"/>
    <w:rsid w:val="00E927C8"/>
    <w:rsid w:val="00EF3536"/>
    <w:rsid w:val="00F03C43"/>
    <w:rsid w:val="00F27449"/>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044656"/>
  </w:style>
  <w:style w:type="character" w:customStyle="1" w:styleId="ac">
    <w:name w:val="日付 (文字)"/>
    <w:basedOn w:val="a0"/>
    <w:link w:val="ab"/>
    <w:uiPriority w:val="99"/>
    <w:semiHidden/>
    <w:rsid w:val="000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0630">
      <w:bodyDiv w:val="1"/>
      <w:marLeft w:val="0"/>
      <w:marRight w:val="0"/>
      <w:marTop w:val="0"/>
      <w:marBottom w:val="0"/>
      <w:divBdr>
        <w:top w:val="none" w:sz="0" w:space="0" w:color="auto"/>
        <w:left w:val="none" w:sz="0" w:space="0" w:color="auto"/>
        <w:bottom w:val="none" w:sz="0" w:space="0" w:color="auto"/>
        <w:right w:val="none" w:sz="0" w:space="0" w:color="auto"/>
      </w:divBdr>
    </w:div>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613827821">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16531194">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9</cp:revision>
  <cp:lastPrinted>2022-08-01T04:22:00Z</cp:lastPrinted>
  <dcterms:created xsi:type="dcterms:W3CDTF">2022-07-27T06:11:00Z</dcterms:created>
  <dcterms:modified xsi:type="dcterms:W3CDTF">2022-08-02T23:49:00Z</dcterms:modified>
</cp:coreProperties>
</file>